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EEP ~ ALT TEXT INFORMATION FORM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Book Title:</w:t>
        <w:tab/>
        <w:t xml:space="preserve">_________________________________________________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Editor:</w:t>
        <w:tab/>
        <w:tab/>
        <w:t xml:space="preserve">_________________________________________________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85"/>
        <w:gridCol w:w="2595"/>
        <w:gridCol w:w="4980"/>
        <w:tblGridChange w:id="0">
          <w:tblGrid>
            <w:gridCol w:w="1785"/>
            <w:gridCol w:w="2595"/>
            <w:gridCol w:w="4980"/>
          </w:tblGrid>
        </w:tblGridChange>
      </w:tblGrid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Image/table number e.g. Figure 2.1 or Table 3.2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 Image/table caption 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Alt text/table summary - c.125 characters - be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specific and descriptive to provide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context. 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For further advice: </w:t>
            </w: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https://www.e-elgar.com/author-hub/accessibility/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e-elgar.com/author-hub/accessibil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